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EF4898" w:rsidRPr="007445E7" w:rsidRDefault="00BC1060" w:rsidP="00BC1060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C4103B">
        <w:rPr>
          <w:rFonts w:ascii="Trebuchet MS" w:hAnsi="Trebuchet MS" w:cs="Arial"/>
          <w:b/>
          <w:sz w:val="30"/>
          <w:szCs w:val="30"/>
        </w:rPr>
        <w:t>воздушное компрессорное оборудование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tbl>
      <w:tblPr>
        <w:tblW w:w="1134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0"/>
        <w:gridCol w:w="2126"/>
        <w:gridCol w:w="2552"/>
        <w:gridCol w:w="2551"/>
        <w:gridCol w:w="1131"/>
      </w:tblGrid>
      <w:tr w:rsidR="00C4103B" w:rsidRPr="00387F5A" w:rsidTr="00C4103B">
        <w:trPr>
          <w:gridAfter w:val="1"/>
          <w:wAfter w:w="1131" w:type="dxa"/>
          <w:trHeight w:val="230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387F5A">
              <w:rPr>
                <w:rFonts w:ascii="Arial" w:eastAsia="Arial Unicode MS" w:hAnsi="Arial" w:cs="Arial"/>
                <w:b/>
              </w:rPr>
              <w:t>1. Контактная информация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Дата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 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Название предприятия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 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Контактное лицо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eastAsia="Arial Unicode MS" w:hAnsi="Arial" w:cs="Arial"/>
              </w:rPr>
            </w:pPr>
            <w:r w:rsidRPr="00387F5A">
              <w:rPr>
                <w:rFonts w:ascii="Arial" w:hAnsi="Arial" w:cs="Arial"/>
              </w:rPr>
              <w:t> 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Контактный телефон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567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40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  <w:b/>
              </w:rPr>
            </w:pPr>
            <w:r w:rsidRPr="00387F5A">
              <w:rPr>
                <w:rFonts w:ascii="Arial" w:hAnsi="Arial" w:cs="Arial"/>
                <w:b/>
              </w:rPr>
              <w:t xml:space="preserve">2. Опишите действующую на Вашем предприятии систему </w:t>
            </w:r>
            <w:proofErr w:type="spellStart"/>
            <w:r w:rsidRPr="00387F5A">
              <w:rPr>
                <w:rFonts w:ascii="Arial" w:hAnsi="Arial" w:cs="Arial"/>
                <w:b/>
              </w:rPr>
              <w:t>воздухоснабжения</w:t>
            </w:r>
            <w:proofErr w:type="spellEnd"/>
            <w:r w:rsidRPr="00387F5A">
              <w:rPr>
                <w:rFonts w:ascii="Arial" w:hAnsi="Arial" w:cs="Arial"/>
                <w:b/>
              </w:rPr>
              <w:t xml:space="preserve"> (если есть)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Общее потребление сжатого воздуха по заводу, м3/мин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Общая производительность компрессорной станции, м3/мин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Рабочее давление, бар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График потребления сжатого воздуха по времени суток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Количество компрессоров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3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Тип компрессоров (модель)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 xml:space="preserve">Поршневой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Винтовой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Впрыск масла в камеру сжатия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Маслонаполненный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proofErr w:type="spellStart"/>
            <w:r w:rsidRPr="00387F5A">
              <w:rPr>
                <w:rFonts w:ascii="Arial" w:hAnsi="Arial" w:cs="Arial"/>
              </w:rPr>
              <w:t>Безмасляный</w:t>
            </w:r>
            <w:proofErr w:type="spellEnd"/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Производительность компрессоров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 xml:space="preserve">Количество и объем ресиверов сжатого воздуха, </w:t>
            </w:r>
            <w:proofErr w:type="spellStart"/>
            <w:r w:rsidRPr="00387F5A">
              <w:rPr>
                <w:rFonts w:ascii="Arial" w:hAnsi="Arial" w:cs="Arial"/>
              </w:rPr>
              <w:t>шт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387F5A">
              <w:rPr>
                <w:rFonts w:ascii="Arial" w:hAnsi="Arial" w:cs="Arial"/>
              </w:rPr>
              <w:t>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Местоположение ресиверов сжатого воздуха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В помещени</w:t>
            </w:r>
            <w:r>
              <w:rPr>
                <w:rFonts w:ascii="Arial" w:hAnsi="Arial" w:cs="Arial"/>
              </w:rPr>
              <w:t>и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C4103B">
            <w:pPr>
              <w:ind w:left="137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Снаружи</w:t>
            </w:r>
          </w:p>
        </w:tc>
        <w:tc>
          <w:tcPr>
            <w:tcW w:w="1131" w:type="dxa"/>
            <w:vAlign w:val="bottom"/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Материал трубопровода сжатого воздуха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Проходит ли трубопровод сжатого воздуха по улице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Диаметр трубопровода сжатого воздуха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Протяженность трубопровода сжатого воздуха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Установлено ли какое-либо оборудование для очистки и осушки сжатого воздуха, если да, то какое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 xml:space="preserve">Какому классу чистоты по </w:t>
            </w:r>
            <w:r w:rsidRPr="00387F5A">
              <w:rPr>
                <w:rFonts w:ascii="Arial" w:hAnsi="Arial" w:cs="Arial"/>
                <w:lang w:val="en-US"/>
              </w:rPr>
              <w:t>ISO</w:t>
            </w:r>
            <w:r w:rsidRPr="00387F5A">
              <w:rPr>
                <w:rFonts w:ascii="Arial" w:hAnsi="Arial" w:cs="Arial"/>
              </w:rPr>
              <w:t xml:space="preserve"> 8573.1 соответствует качество сжатого воздуха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52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Какое оборудование потребляет сжатый воздух (область применения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BB769A">
            <w:pPr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567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4103B" w:rsidRPr="00387F5A" w:rsidRDefault="00C4103B" w:rsidP="00C4103B">
            <w:pPr>
              <w:ind w:left="128"/>
              <w:jc w:val="center"/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jc w:val="center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  <w:b/>
              </w:rPr>
              <w:t>3. Характеристики заказываемого оборудования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  <w:bCs/>
              </w:rPr>
            </w:pPr>
            <w:r w:rsidRPr="00387F5A">
              <w:rPr>
                <w:rFonts w:ascii="Arial" w:eastAsia="Arial Unicode MS" w:hAnsi="Arial" w:cs="Arial"/>
                <w:bCs/>
              </w:rPr>
              <w:t>Для чего будет использоваться сжатый воздух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  <w:bCs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  <w:bCs/>
              </w:rPr>
            </w:pPr>
            <w:r w:rsidRPr="00387F5A">
              <w:rPr>
                <w:rFonts w:ascii="Arial" w:eastAsia="Arial Unicode MS" w:hAnsi="Arial" w:cs="Arial"/>
                <w:bCs/>
              </w:rPr>
              <w:lastRenderedPageBreak/>
              <w:t>Требуемый расход сжатого воздуха, м3/мин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Максимальное давление сжатого воздуха, бар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Желаемое количество компрессоров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Тип компрессоров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Поршневой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17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Винтовой</w:t>
            </w:r>
          </w:p>
        </w:tc>
      </w:tr>
      <w:tr w:rsidR="00C4103B" w:rsidRPr="00387F5A" w:rsidTr="00C4103B">
        <w:trPr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Впрыск масла в камеру сжатия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03B" w:rsidRPr="00387F5A" w:rsidRDefault="00C4103B" w:rsidP="00C4103B">
            <w:pPr>
              <w:ind w:left="128"/>
              <w:rPr>
                <w:rFonts w:ascii="Arial" w:hAnsi="Arial" w:cs="Arial"/>
              </w:rPr>
            </w:pPr>
            <w:r w:rsidRPr="00387F5A">
              <w:rPr>
                <w:rFonts w:ascii="Arial" w:hAnsi="Arial" w:cs="Arial"/>
              </w:rPr>
              <w:t>Маслонаполненный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4103B" w:rsidRPr="00387F5A" w:rsidRDefault="00C4103B" w:rsidP="00C4103B">
            <w:pPr>
              <w:ind w:left="117"/>
              <w:rPr>
                <w:rFonts w:ascii="Arial" w:hAnsi="Arial" w:cs="Arial"/>
              </w:rPr>
            </w:pPr>
            <w:proofErr w:type="spellStart"/>
            <w:r w:rsidRPr="00387F5A">
              <w:rPr>
                <w:rFonts w:ascii="Arial" w:hAnsi="Arial" w:cs="Arial"/>
              </w:rPr>
              <w:t>Безмасляный</w:t>
            </w:r>
            <w:proofErr w:type="spellEnd"/>
          </w:p>
        </w:tc>
        <w:tc>
          <w:tcPr>
            <w:tcW w:w="1131" w:type="dxa"/>
          </w:tcPr>
          <w:p w:rsidR="00C4103B" w:rsidRPr="00387F5A" w:rsidRDefault="00C4103B" w:rsidP="00BB769A">
            <w:pPr>
              <w:rPr>
                <w:rFonts w:ascii="Arial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Нужен ли компрессор с частотным преобразователем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Требуемая точка росы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Требуемое минимальное остаточное содержание масла в сжатом воздухе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450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Требуемый минимальный размер и минимальная концентрация посторонних частиц в сжатом воздухе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567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387F5A">
              <w:rPr>
                <w:rFonts w:ascii="Arial" w:eastAsia="Arial Unicode MS" w:hAnsi="Arial" w:cs="Arial"/>
                <w:b/>
              </w:rPr>
              <w:t>4. Нужны ли Вам следующие услуги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proofErr w:type="spellStart"/>
            <w:r w:rsidRPr="00387F5A">
              <w:rPr>
                <w:rFonts w:ascii="Arial" w:eastAsia="Arial Unicode MS" w:hAnsi="Arial" w:cs="Arial"/>
              </w:rPr>
              <w:t>Пневмоаудит</w:t>
            </w:r>
            <w:proofErr w:type="spellEnd"/>
            <w:r w:rsidRPr="00387F5A">
              <w:rPr>
                <w:rFonts w:ascii="Arial" w:eastAsia="Arial Unicode MS" w:hAnsi="Arial" w:cs="Arial"/>
              </w:rPr>
              <w:t xml:space="preserve"> существующей системы </w:t>
            </w:r>
            <w:proofErr w:type="spellStart"/>
            <w:r w:rsidRPr="00387F5A">
              <w:rPr>
                <w:rFonts w:ascii="Arial" w:eastAsia="Arial Unicode MS" w:hAnsi="Arial" w:cs="Arial"/>
              </w:rPr>
              <w:t>воздухоснабжения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Монтаж оборудования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C4103B">
            <w:pPr>
              <w:ind w:left="128"/>
              <w:rPr>
                <w:rFonts w:ascii="Arial" w:eastAsia="Arial Unicode MS" w:hAnsi="Arial" w:cs="Arial"/>
              </w:rPr>
            </w:pPr>
            <w:r w:rsidRPr="00387F5A">
              <w:rPr>
                <w:rFonts w:ascii="Arial" w:eastAsia="Arial Unicode MS" w:hAnsi="Arial" w:cs="Arial"/>
              </w:rPr>
              <w:t>Запуск оборудования в эксплуатацию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567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387F5A">
              <w:rPr>
                <w:rFonts w:ascii="Arial" w:eastAsia="Arial Unicode MS" w:hAnsi="Arial" w:cs="Arial"/>
                <w:b/>
              </w:rPr>
              <w:t>5. Дополнительные требования</w:t>
            </w: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  <w:tr w:rsidR="00C4103B" w:rsidRPr="00387F5A" w:rsidTr="00C4103B">
        <w:trPr>
          <w:gridAfter w:val="1"/>
          <w:wAfter w:w="1131" w:type="dxa"/>
          <w:trHeight w:val="255"/>
        </w:trPr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4103B" w:rsidRPr="00387F5A" w:rsidRDefault="00C4103B" w:rsidP="00BB769A">
            <w:pPr>
              <w:rPr>
                <w:rFonts w:ascii="Arial" w:eastAsia="Arial Unicode MS" w:hAnsi="Arial" w:cs="Arial"/>
              </w:rPr>
            </w:pPr>
          </w:p>
        </w:tc>
      </w:tr>
    </w:tbl>
    <w:p w:rsidR="00844FFD" w:rsidRDefault="00844FFD" w:rsidP="00844FFD">
      <w:pPr>
        <w:rPr>
          <w:rFonts w:ascii="Trebuchet MS" w:hAnsi="Trebuchet MS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04C" w:rsidRDefault="003A504C" w:rsidP="001A2A75">
      <w:r>
        <w:separator/>
      </w:r>
    </w:p>
  </w:endnote>
  <w:endnote w:type="continuationSeparator" w:id="0">
    <w:p w:rsidR="003A504C" w:rsidRDefault="003A504C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04C" w:rsidRDefault="003A504C" w:rsidP="001A2A75">
      <w:r>
        <w:separator/>
      </w:r>
    </w:p>
  </w:footnote>
  <w:footnote w:type="continuationSeparator" w:id="0">
    <w:p w:rsidR="003A504C" w:rsidRDefault="003A504C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64D9A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3A504C"/>
    <w:rsid w:val="004622E6"/>
    <w:rsid w:val="00493C1C"/>
    <w:rsid w:val="004B62E0"/>
    <w:rsid w:val="00511096"/>
    <w:rsid w:val="00587761"/>
    <w:rsid w:val="006022FD"/>
    <w:rsid w:val="00622F4E"/>
    <w:rsid w:val="0063167F"/>
    <w:rsid w:val="006E2490"/>
    <w:rsid w:val="006F4D15"/>
    <w:rsid w:val="007445E7"/>
    <w:rsid w:val="007D7ED0"/>
    <w:rsid w:val="00844FFD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3293F"/>
    <w:rsid w:val="00BC1060"/>
    <w:rsid w:val="00BC53CF"/>
    <w:rsid w:val="00C23259"/>
    <w:rsid w:val="00C4103B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2025-03-07T12:18:00Z</dcterms:created>
  <dcterms:modified xsi:type="dcterms:W3CDTF">2025-03-07T12:18:00Z</dcterms:modified>
</cp:coreProperties>
</file>